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69" w:rsidRDefault="00576069" w:rsidP="0057606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76069" w:rsidRDefault="00576069" w:rsidP="0057606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76069" w:rsidRPr="00F63309" w:rsidRDefault="00576069" w:rsidP="00F6330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43434"/>
          <w:sz w:val="24"/>
          <w:szCs w:val="24"/>
        </w:rPr>
        <w:t>В.Ф. ОДОЕВСКИЙ «МОРОЗ ИВАНОВИЧ» (ЗАДАНИЯ ПО РАЗВИТИЮ ЧИТАТЕЛЬСКОЙ ГРАМОТНОСТИ НА УРОКАХ ЛИТЕРАТУРНОГО ЧТЕНИЯ В 3 КЛАССЕ ПО УЧЕБНИКАМ «ШКОЛА РОССИИ»)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 тему и главную мысль сказки.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(Темой данного произведения является противопоставление между Рукодельницей и Ленивицей. В данной сказке повествователь поднимает одну из важных проблем</w:t>
      </w:r>
      <w:r w:rsidR="0086047D"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-, проблему</w:t>
      </w: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человеч</w:t>
      </w:r>
      <w:r w:rsidR="0086047D">
        <w:rPr>
          <w:rFonts w:ascii="Times New Roman" w:eastAsia="Times New Roman" w:hAnsi="Times New Roman" w:cs="Times New Roman"/>
          <w:color w:val="333333"/>
          <w:sz w:val="24"/>
          <w:szCs w:val="24"/>
        </w:rPr>
        <w:t>еской жадности и зависти, а так</w:t>
      </w: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же в произведении говорится о том, как важно быть трудолюбивым и добрым человеком. Основная идея этого произведения «Зло и лень должны быть наказаны, а трудолюбие, скромность, доброта награждены».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мысль сказки: если за что-то берешься - делай это хорошо, просто так, а не за награду.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2.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странице 196 прочитайте 2 абзац [2].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узнали из этого фрагмента?</w:t>
      </w:r>
      <w:bookmarkStart w:id="0" w:name="_GoBack"/>
      <w:bookmarkEnd w:id="0"/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Можно ли по данному абзацу дать характеристику Рукодельнице? Если да, то какую?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3.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Прочитайте 3 абзац на странице 196 и 1 абзац на странице 197 [2].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узнали из этого фрагмента?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Можно ли по данному абзацу дать характеристику Ленивице? Если да, то какую?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4. (работа по стр. 197, абзац 2) [2].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делает Рукодельница, когда принесет нечистой воды? Прочитай.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называется этот процесс? (Фильтрование воды)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Какие вещества помогают Рукодельнице фильтровать воду? (Уголья и песок)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В наше время, кроме фильтров, как можно очистить воду в домашних условиях? (Отстаивание, кипячение, очищение серебром, активированным углем, заморозкой и др. Очень много способов можно найти в интернете).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5. Ответь на вопросы.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Назови причину, по которой Рукодельнице никогда не было скучно? (стр. 197, 2 абзац) [2].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– Одинаково ли автор относится к героиням сказки? Можно ли по их именам определить отношение Одоевского к своим героиням?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– Почему у Ленивицы ничего не получилось, ведь она так хотела получить пятачков и брильянтовую булавочку?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 же оценил Мороз Иванович?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6.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А) Выбери пословицу, которая может охарактеризовать Рукодельницу. Составь рассказ о Рукодельнице, используя эту пословицу.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Долог день до вечера, коли делать нечего.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Хочешь есть калачи, так не сиди на печи.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-Без дела жить – только небо коптить.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Б) Составь рассказ о Ленивице, используя цитату: «Кушать-то она любила, а подумать, как готовилось кушанье, это ей и в голову не приходило».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7.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- По какой причине Рукодельница оказалась в колодце? Выпиши последовательность действий, используя текст. (Пошла за водой, опустила ведро на веревке, веревка оборвалась, упало ведро в колодец. Нянюшка велела Рукодельнице вернуть ведро.)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8. Распредели качества, которыми обладают герои сказки В. Одоевского «Мороз Иванович». Заполни таблицу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Слова: трудолюбивая, капризная, грубая, добрая, ленивая, ласковая, скромная, невнимательная, отзывчивая, неблагодарная.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835"/>
      </w:tblGrid>
      <w:tr w:rsidR="00576069" w:rsidRPr="00F63309" w:rsidTr="0086047D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Ленивица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Рукодельница</w:t>
            </w:r>
          </w:p>
        </w:tc>
      </w:tr>
      <w:tr w:rsidR="00576069" w:rsidRPr="00F63309" w:rsidTr="0086047D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9. Разгадай кроссворд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3165"/>
      </w:tblGrid>
      <w:tr w:rsidR="00576069" w:rsidRPr="00F63309" w:rsidTr="00576069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210"/>
              <w:gridCol w:w="270"/>
              <w:gridCol w:w="210"/>
              <w:gridCol w:w="210"/>
              <w:gridCol w:w="210"/>
              <w:gridCol w:w="210"/>
              <w:gridCol w:w="210"/>
              <w:gridCol w:w="210"/>
              <w:gridCol w:w="210"/>
              <w:gridCol w:w="210"/>
            </w:tblGrid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264"/>
              <w:gridCol w:w="270"/>
              <w:gridCol w:w="279"/>
              <w:gridCol w:w="270"/>
              <w:gridCol w:w="279"/>
              <w:gridCol w:w="279"/>
              <w:gridCol w:w="273"/>
              <w:gridCol w:w="279"/>
              <w:gridCol w:w="279"/>
              <w:gridCol w:w="257"/>
            </w:tblGrid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76069" w:rsidRPr="00F63309"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6069" w:rsidRPr="00F63309" w:rsidRDefault="00576069" w:rsidP="00F63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3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По горизонтали: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1. Чем оказался серебряный слиток, подаренный Ленивице?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2. Что называл Мороз Иванович студенцом?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3. Что утопила в колодце Рукодельница?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4. Отрицательная героиня сказки «Мороз Иванович»?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По вертикали: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1. За что была вознаграждена Рукодельница?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10.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 А.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Найди где причина, а где следствие. Расставь в нужном порядке. Запиши.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СОБРАЛА ЗОЛОТЫЕ ЯБЛОЧКИ, ПОЛУЧИЛА ГОРСТЬ СЕРЕБРЯНЫХ ПЯТАЧКОВ И БРИЛЬЯНТИК, ТРИ ДНЯ СЛУЖИЛА ДОБРОСОВЕСТНО, ВЫНУЛА ПИРОЖКИ.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 Б.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какой причине рукодельница получила горсть серебряных пятачков и брильянтик? Выпиши из текста доказательства.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11. Сравни сказки. Сделай вывод.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381"/>
      </w:tblGrid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«Мороз Иванович»</w:t>
            </w:r>
          </w:p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(В.Ф. Одоевский)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«Морозко»</w:t>
            </w:r>
          </w:p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(русская народная сказка)</w:t>
            </w:r>
          </w:p>
        </w:tc>
      </w:tr>
      <w:tr w:rsidR="00576069" w:rsidRPr="00F63309" w:rsidTr="005760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Похожи ли главные героини сказок?</w:t>
            </w:r>
          </w:p>
        </w:tc>
      </w:tr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5760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Указывают ли имена девочек на их делах?</w:t>
            </w:r>
          </w:p>
        </w:tc>
      </w:tr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5760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Какая беда приключилась с девочками?</w:t>
            </w:r>
          </w:p>
        </w:tc>
      </w:tr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5760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задания выполняли героини сказок?</w:t>
            </w:r>
          </w:p>
        </w:tc>
      </w:tr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5760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Сколько времени героини находились на службе у морозов?</w:t>
            </w:r>
          </w:p>
        </w:tc>
      </w:tr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5760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встречает героинь по возвращении?</w:t>
            </w:r>
          </w:p>
        </w:tc>
      </w:tr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57606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сложилась судьба героинь в сказках?</w:t>
            </w:r>
          </w:p>
        </w:tc>
      </w:tr>
      <w:tr w:rsidR="00576069" w:rsidRPr="00F63309" w:rsidTr="0086047D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Задание 12. Укажи особенности сказок В. Одоевского «Мороз Иванович» и русской народной сказки «Морозко». Заполни таблицу, выбрав нужное из списка.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Сюжет: подробно описал пребывание девочек, добавил волшебные предметы из других сказок, сюжет обычный для сказки мачеха, родная дочь, падчерица.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действия: лес, сказочный дом.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 героинь: характер героинь характеры более подробно раскрыты благодаря поступкам, речи, взаимоотношениям, можно подобрать немного качеств по речи, поступкам героев.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Волшебный персонаж: похож на строгого и справедливого учителя, ценит трудолюбие, за него награждает, за зло даже заморозил героиню.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Концовка: жестоко наказывает зло, более добрый и нравоучительный конец сказки.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123"/>
        <w:gridCol w:w="2108"/>
      </w:tblGrid>
      <w:tr w:rsidR="00576069" w:rsidRPr="00F63309" w:rsidTr="00860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«Мороз Иванович»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«Морозко»</w:t>
            </w:r>
          </w:p>
        </w:tc>
      </w:tr>
      <w:tr w:rsidR="00576069" w:rsidRPr="00F63309" w:rsidTr="00860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Сюжет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 героинь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Волшебный персонаж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76069" w:rsidRPr="00F63309" w:rsidTr="00860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Концовка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13.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рассыпался. Соберите его правильно (работа в группе).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РУКОДЕЛЬНИЦА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954"/>
      </w:tblGrid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Дерево с золотыми яблочками и Рукодельница.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Рукодельница и Ленивица дома.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Беда, что случилась с Рукодельницей.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Печка с пирожками и Рукодельница.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Возвращение Рукодельницы домой.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Встреча Рукодельницы и Мороза Ивановича, выполнение его поручений.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Награда Рукодельнице за труд.</w:t>
            </w:r>
          </w:p>
        </w:tc>
      </w:tr>
    </w:tbl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(Ответ: 4, 1, 2, 3, 7, 5, 6.)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ЛЕНИВИЦА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954"/>
      </w:tblGrid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Обращение к детушкам.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Ленивица следует примеру Рукодельницы.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Ленивица и дерево с яблочками наливными.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Ленивица и печка с пирожками.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Дары Мороза Ивановича Ленивице.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Ленивица в доме Мороза Ивановича.</w:t>
            </w:r>
          </w:p>
        </w:tc>
      </w:tr>
      <w:tr w:rsidR="00576069" w:rsidRPr="00F63309" w:rsidTr="0086047D"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069" w:rsidRPr="00F63309" w:rsidRDefault="00576069" w:rsidP="00F6330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Требование награды за труд.</w:t>
            </w:r>
          </w:p>
        </w:tc>
      </w:tr>
    </w:tbl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(Ответ: 7, 1, 3, 2, 6, 4, 5.)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14.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– Соберите пословицы: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посеешь... ...такова и награда.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Какова работа... ...то и пожнёшь.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Мало хотеть… …не жди добра.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Что испёк… ...надо уметь.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Сделав худо… ... то и кушай.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(Что посеешь, то и пожнёшь. Какова работа – такова и награда. Мало хотеть, надо и уметь. Что испёк, то и кушай. Сделав худо, не жди добра.)[1].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– Как вы понимаете значение этих пословиц?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 Какие пословицы подходят к сказке «Мороз Иванович»?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Ради чего Одоевский написал для нас эту сказку?</w:t>
      </w:r>
    </w:p>
    <w:p w:rsidR="00576069" w:rsidRPr="00F63309" w:rsidRDefault="00576069" w:rsidP="00F633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309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 могло послужить поводом для рождения этого произведения?</w:t>
      </w:r>
    </w:p>
    <w:p w:rsidR="00856435" w:rsidRPr="00F63309" w:rsidRDefault="00856435" w:rsidP="00F63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6435" w:rsidRPr="00F63309" w:rsidSect="00F633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92" w:rsidRDefault="00724892" w:rsidP="00576069">
      <w:pPr>
        <w:spacing w:after="0" w:line="240" w:lineRule="auto"/>
      </w:pPr>
      <w:r>
        <w:separator/>
      </w:r>
    </w:p>
  </w:endnote>
  <w:endnote w:type="continuationSeparator" w:id="0">
    <w:p w:rsidR="00724892" w:rsidRDefault="00724892" w:rsidP="0057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92" w:rsidRDefault="00724892" w:rsidP="00576069">
      <w:pPr>
        <w:spacing w:after="0" w:line="240" w:lineRule="auto"/>
      </w:pPr>
      <w:r>
        <w:separator/>
      </w:r>
    </w:p>
  </w:footnote>
  <w:footnote w:type="continuationSeparator" w:id="0">
    <w:p w:rsidR="00724892" w:rsidRDefault="00724892" w:rsidP="00576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9"/>
    <w:rsid w:val="00053072"/>
    <w:rsid w:val="001428E7"/>
    <w:rsid w:val="00481396"/>
    <w:rsid w:val="00531E14"/>
    <w:rsid w:val="00576069"/>
    <w:rsid w:val="00724892"/>
    <w:rsid w:val="00856435"/>
    <w:rsid w:val="0086047D"/>
    <w:rsid w:val="00D93A88"/>
    <w:rsid w:val="00E707E3"/>
    <w:rsid w:val="00F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272"/>
  <w15:chartTrackingRefBased/>
  <w15:docId w15:val="{07166623-F6AC-437E-B8E7-519E16A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069"/>
  </w:style>
  <w:style w:type="paragraph" w:styleId="a5">
    <w:name w:val="footer"/>
    <w:basedOn w:val="a"/>
    <w:link w:val="a6"/>
    <w:uiPriority w:val="99"/>
    <w:unhideWhenUsed/>
    <w:rsid w:val="0057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10</cp:revision>
  <dcterms:created xsi:type="dcterms:W3CDTF">2023-01-24T15:14:00Z</dcterms:created>
  <dcterms:modified xsi:type="dcterms:W3CDTF">2023-03-09T06:51:00Z</dcterms:modified>
</cp:coreProperties>
</file>