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CC52" w14:textId="77777777" w:rsidR="00FC1C05" w:rsidRDefault="00FC1C05" w:rsidP="00FC1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грамотность.</w:t>
      </w:r>
    </w:p>
    <w:p w14:paraId="5F5E34D6" w14:textId="77777777" w:rsidR="00FC1C05" w:rsidRDefault="00FC1C05" w:rsidP="00FC1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3D">
        <w:rPr>
          <w:rFonts w:ascii="Times New Roman" w:hAnsi="Times New Roman" w:cs="Times New Roman"/>
          <w:sz w:val="24"/>
          <w:szCs w:val="24"/>
        </w:rPr>
        <w:t>СЕМЕЙНЫЙ БЮДЖЕТ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3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22D93" w14:textId="7780248B" w:rsidR="0054680F" w:rsidRDefault="00FC1C05" w:rsidP="00EC7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383D">
        <w:rPr>
          <w:rFonts w:ascii="Times New Roman" w:hAnsi="Times New Roman" w:cs="Times New Roman"/>
          <w:sz w:val="24"/>
          <w:szCs w:val="24"/>
        </w:rPr>
        <w:t>Рекомендуемые темы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задач</w:t>
      </w:r>
      <w:r w:rsidRPr="0049383D">
        <w:rPr>
          <w:rFonts w:ascii="Times New Roman" w:hAnsi="Times New Roman" w:cs="Times New Roman"/>
          <w:sz w:val="24"/>
          <w:szCs w:val="24"/>
        </w:rPr>
        <w:t xml:space="preserve">: «Свойства действий над числами», «Неравенства», «Доли и дроби», «Диаграммы», «Проценты». Как только зарождается семья, появляется вопрос о соотношении доходов и расходов. Секрет финансового благополучия семьи заключается в умении составлять общий бюджет и правильно распределять заработанные средства. Бюджет семьи – это финансовый план, представляющий собой перечень её доходов и расходов за определенный промежуток времени. </w:t>
      </w:r>
    </w:p>
    <w:p w14:paraId="0A06E302" w14:textId="053DEB18" w:rsidR="00FC1C05" w:rsidRPr="00EC7A9C" w:rsidRDefault="00FC1C05" w:rsidP="00EC7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</w:p>
    <w:p w14:paraId="31A33289" w14:textId="1CD97992" w:rsidR="00CE7942" w:rsidRPr="00EC7A9C" w:rsidRDefault="00EC7A9C" w:rsidP="00EC7A9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E7942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Месячный доход семьи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Пифагоровых</w:t>
      </w:r>
      <w:r w:rsidR="00CE7942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B1BF0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75433</w:t>
      </w:r>
      <w:r w:rsidR="00CE7942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рублей, складывается из заработной платы папы и мамы, </w:t>
      </w:r>
      <w:r w:rsidR="008B1BF0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дохода от реализации сельхоз продукции</w:t>
      </w:r>
      <w:r w:rsidR="00CE7942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Месячные расходы на </w:t>
      </w:r>
      <w:r w:rsidR="008B1BF0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супермаркеты</w:t>
      </w:r>
      <w:r w:rsidR="00CE7942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одежду</w:t>
      </w:r>
      <w:r w:rsidR="008B1BF0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проезд 40930</w:t>
      </w:r>
      <w:r w:rsidR="00CE7942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руб., коммунальные платежи</w:t>
      </w:r>
      <w:r w:rsidR="008B1BF0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5317</w:t>
      </w:r>
      <w:r w:rsidR="00CE7942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руб., платежи за телефон, Интернет и ТВ </w:t>
      </w:r>
      <w:r w:rsidR="008B1BF0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1200</w:t>
      </w:r>
      <w:r w:rsidR="00CE7942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руб.,</w:t>
      </w:r>
      <w:r w:rsidR="009E6F54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оплата</w:t>
      </w:r>
      <w:r w:rsidR="00CE7942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6F54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кружков и спортивных секций детей</w:t>
      </w:r>
      <w:r w:rsidR="008B1BF0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6F54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11500 </w:t>
      </w:r>
      <w:r w:rsidR="00CE7942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руб. Может ли </w:t>
      </w:r>
      <w:r w:rsidR="009E6F54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</w:t>
      </w:r>
      <w:r w:rsidR="00CE7942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взять кредит в банке, если ежемесячная сумма по кредиту будет составлять </w:t>
      </w:r>
      <w:r w:rsidR="009E6F54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15750</w:t>
      </w:r>
      <w:r w:rsidR="00CE7942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</w:t>
      </w:r>
      <w:r w:rsidR="009E6F54" w:rsidRPr="00EC7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4D530FE" w14:textId="1E3C82F6" w:rsidR="00CE7942" w:rsidRPr="00EC7A9C" w:rsidRDefault="009E6F54" w:rsidP="00EC7A9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CE7942" w:rsidRPr="00CE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задачи:  </w:t>
      </w:r>
      <w:r w:rsidR="00CE7942" w:rsidRPr="00CE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40930 + 5317 + 1200 + 11500 = 58947</w:t>
      </w:r>
      <w:r w:rsidR="00CE7942" w:rsidRPr="00CE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(руб.) расходы за месяц.</w:t>
      </w:r>
      <w:r w:rsidR="00CE7942" w:rsidRPr="00CE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75433 - 58947 = </w:t>
      </w:r>
      <w:r w:rsidR="00B77912" w:rsidRPr="00E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16486</w:t>
      </w:r>
      <w:r w:rsidRPr="00E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942" w:rsidRPr="00CE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(руб.)</w:t>
      </w:r>
    </w:p>
    <w:p w14:paraId="4607319E" w14:textId="5B9F146D" w:rsidR="00B77912" w:rsidRPr="00EC7A9C" w:rsidRDefault="00B77912" w:rsidP="00EC7A9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Остаток дохода 16486 руб.</w:t>
      </w:r>
    </w:p>
    <w:p w14:paraId="00DF7384" w14:textId="1278D962" w:rsidR="00B77912" w:rsidRPr="00CE7942" w:rsidRDefault="00B77912" w:rsidP="00EC7A9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кредит брать можно, так как платёж меньше</w:t>
      </w:r>
      <w:r w:rsidR="00EC7A9C" w:rsidRPr="00E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C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сумма остатка.</w:t>
      </w:r>
    </w:p>
    <w:p w14:paraId="2D1BFFDC" w14:textId="08549B5A" w:rsidR="00CE7942" w:rsidRDefault="00CE7942" w:rsidP="00EC7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8864A" w14:textId="7DA4A05E" w:rsidR="00FC1C05" w:rsidRDefault="00FC1C05" w:rsidP="00EC7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E6C12" w14:textId="77777777" w:rsidR="00FC1C05" w:rsidRDefault="00FC1C05" w:rsidP="00EC7A9C">
      <w:pPr>
        <w:spacing w:line="240" w:lineRule="auto"/>
        <w:jc w:val="both"/>
      </w:pPr>
      <w:r>
        <w:t xml:space="preserve">Критерии оценивания: </w:t>
      </w:r>
    </w:p>
    <w:p w14:paraId="5335F27C" w14:textId="77777777" w:rsidR="00FC1C05" w:rsidRDefault="00FC1C05" w:rsidP="00EC7A9C">
      <w:pPr>
        <w:spacing w:line="240" w:lineRule="auto"/>
        <w:jc w:val="both"/>
      </w:pPr>
      <w:r>
        <w:t xml:space="preserve">• 2 балла – верно выполнены расчеты и дан правильный ответ. </w:t>
      </w:r>
    </w:p>
    <w:p w14:paraId="57E16367" w14:textId="77777777" w:rsidR="00FC1C05" w:rsidRDefault="00FC1C05" w:rsidP="00EC7A9C">
      <w:pPr>
        <w:spacing w:line="240" w:lineRule="auto"/>
        <w:jc w:val="both"/>
      </w:pPr>
      <w:r>
        <w:t xml:space="preserve">• 1 балл – верно выполнены расчеты, но ответ дан неверный. </w:t>
      </w:r>
    </w:p>
    <w:p w14:paraId="6AAB50DC" w14:textId="77777777" w:rsidR="00FC1C05" w:rsidRDefault="00FC1C05" w:rsidP="00EC7A9C">
      <w:pPr>
        <w:spacing w:line="240" w:lineRule="auto"/>
        <w:jc w:val="both"/>
      </w:pPr>
      <w:r>
        <w:t xml:space="preserve">• 0 баллов – расчеты выполнены неверно или отсутствуют. </w:t>
      </w:r>
    </w:p>
    <w:p w14:paraId="2FA92E09" w14:textId="7CAF4307" w:rsidR="00FC1C05" w:rsidRPr="00EC7A9C" w:rsidRDefault="00FC1C05" w:rsidP="00EC7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Максимальное количество баллов – 2.</w:t>
      </w:r>
    </w:p>
    <w:sectPr w:rsidR="00FC1C05" w:rsidRPr="00EC7A9C" w:rsidSect="00EC7A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42"/>
    <w:rsid w:val="0054680F"/>
    <w:rsid w:val="008B1BF0"/>
    <w:rsid w:val="009E6F54"/>
    <w:rsid w:val="00B77912"/>
    <w:rsid w:val="00CE7942"/>
    <w:rsid w:val="00EC7A9C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7DEA"/>
  <w15:chartTrackingRefBased/>
  <w15:docId w15:val="{9079980F-65E2-4B16-A693-2E274814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2023-03-15T07:21:00Z</dcterms:created>
  <dcterms:modified xsi:type="dcterms:W3CDTF">2023-03-15T09:46:00Z</dcterms:modified>
</cp:coreProperties>
</file>