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506A" w14:textId="77777777" w:rsidR="007B32D4" w:rsidRDefault="00330B9D" w:rsidP="007B32D4">
      <w:pPr>
        <w:pStyle w:val="a3"/>
        <w:shd w:val="clear" w:color="auto" w:fill="FFFFFF"/>
        <w:spacing w:before="0" w:beforeAutospacing="0"/>
        <w:ind w:right="1134"/>
        <w:rPr>
          <w:color w:val="000000"/>
        </w:rPr>
      </w:pPr>
      <w:r w:rsidRPr="0009035C">
        <w:rPr>
          <w:rFonts w:eastAsia="Calibri"/>
          <w:noProof/>
          <w:color w:val="0070C0"/>
        </w:rPr>
        <w:drawing>
          <wp:anchor distT="0" distB="0" distL="114300" distR="114300" simplePos="0" relativeHeight="251674624" behindDoc="0" locked="0" layoutInCell="1" allowOverlap="1" wp14:anchorId="45578A7C" wp14:editId="43C02284">
            <wp:simplePos x="0" y="0"/>
            <wp:positionH relativeFrom="margin">
              <wp:posOffset>-249555</wp:posOffset>
            </wp:positionH>
            <wp:positionV relativeFrom="margin">
              <wp:posOffset>171450</wp:posOffset>
            </wp:positionV>
            <wp:extent cx="6019800" cy="4600575"/>
            <wp:effectExtent l="0" t="0" r="0" b="9525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170" t="12308" r="1923" b="2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60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AE8" w:rsidRPr="0009035C">
        <w:rPr>
          <w:b/>
          <w:bCs/>
          <w:color w:val="000000"/>
        </w:rPr>
        <w:t>Основы функциональной грамотности закладываются в начальных классах</w:t>
      </w:r>
      <w:r w:rsidR="00170AE8" w:rsidRPr="0009035C">
        <w:rPr>
          <w:color w:val="000000"/>
        </w:rPr>
        <w:t>, где идёт интенсивное обучение различным видам речевой деятельности — чтению и письму, говорению и слушанию. Базовым навыком является читательская грамотность. Грамотное чтение подразумевает под собой следующие умения:</w:t>
      </w:r>
    </w:p>
    <w:p w14:paraId="33BBDBA6" w14:textId="6795C8EE" w:rsidR="00170AE8" w:rsidRPr="0009035C" w:rsidRDefault="00170AE8" w:rsidP="007B32D4">
      <w:pPr>
        <w:pStyle w:val="a3"/>
        <w:shd w:val="clear" w:color="auto" w:fill="FFFFFF"/>
        <w:spacing w:before="0" w:beforeAutospacing="0"/>
        <w:ind w:right="1134"/>
        <w:rPr>
          <w:color w:val="000000"/>
        </w:rPr>
      </w:pPr>
      <w:r w:rsidRPr="0009035C">
        <w:rPr>
          <w:color w:val="000000"/>
        </w:rPr>
        <w:t>- умение понимать тексты</w:t>
      </w:r>
    </w:p>
    <w:p w14:paraId="48E6477F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t>- размышлять над содержанием</w:t>
      </w:r>
    </w:p>
    <w:p w14:paraId="4551A4F5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t>- излагать мысли о прочитанном</w:t>
      </w:r>
    </w:p>
    <w:p w14:paraId="68323254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t>- умение понимать различные формы представления информации</w:t>
      </w:r>
    </w:p>
    <w:p w14:paraId="68C1ACDC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t>- применять информацию из текста в изменённой ситуации;</w:t>
      </w:r>
    </w:p>
    <w:p w14:paraId="691166C9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181818"/>
        </w:rPr>
        <w:t>-</w:t>
      </w:r>
      <w:r w:rsidRPr="0009035C">
        <w:rPr>
          <w:color w:val="000000"/>
        </w:rPr>
        <w:t>критически оценивать степень достоверности, содержащейся в тексте информации.</w:t>
      </w:r>
    </w:p>
    <w:p w14:paraId="5BA11851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t>Работа с текстами относится к числу умений, которыми должен владеть современный функционально грамотный человек.</w:t>
      </w:r>
    </w:p>
    <w:p w14:paraId="4E2EB976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t>Тексты бывают:</w:t>
      </w:r>
    </w:p>
    <w:p w14:paraId="5EF56845" w14:textId="77777777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t>- сплошные - описание, повествование, рассуждение.</w:t>
      </w:r>
    </w:p>
    <w:p w14:paraId="7A682F09" w14:textId="375CDCDC" w:rsidR="00170AE8" w:rsidRPr="0009035C" w:rsidRDefault="00170AE8" w:rsidP="0009035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9035C">
        <w:rPr>
          <w:color w:val="000000"/>
        </w:rPr>
        <w:lastRenderedPageBreak/>
        <w:t>-</w:t>
      </w:r>
      <w:proofErr w:type="spellStart"/>
      <w:r w:rsidRPr="0009035C">
        <w:rPr>
          <w:color w:val="000000"/>
        </w:rPr>
        <w:t>несплошные</w:t>
      </w:r>
      <w:proofErr w:type="spellEnd"/>
      <w:r w:rsidRPr="0009035C">
        <w:rPr>
          <w:color w:val="000000"/>
        </w:rPr>
        <w:t> - графики, диаграммы, схемы, таблицы, географические карты; различные планы (помещения, местности, сооружения); входные билеты, расписание движения транспорта, карты сайтов, рекламные постеры, меню, обложки журналов, афиши, призывы, объявления (приглашения, повестки, буклеты).</w:t>
      </w:r>
    </w:p>
    <w:p w14:paraId="472D8126" w14:textId="5A18C3BB" w:rsidR="009A10BA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b/>
          <w:bCs/>
          <w:color w:val="000000"/>
        </w:rPr>
        <w:t>Приём «</w:t>
      </w:r>
      <w:proofErr w:type="spellStart"/>
      <w:r w:rsidRPr="0009035C">
        <w:rPr>
          <w:b/>
          <w:bCs/>
          <w:color w:val="000000"/>
        </w:rPr>
        <w:t>Пазл</w:t>
      </w:r>
      <w:proofErr w:type="spellEnd"/>
      <w:r w:rsidRPr="0009035C">
        <w:rPr>
          <w:b/>
          <w:bCs/>
          <w:color w:val="000000"/>
        </w:rPr>
        <w:t>»</w:t>
      </w:r>
      <w:r w:rsidRPr="0009035C">
        <w:rPr>
          <w:color w:val="000000"/>
        </w:rPr>
        <w:t xml:space="preserve"> ориентирован на те же правила, что и детская игра, только вместо картинок учащимися собирается текст на определенную тему, а в качестве «фрагментов-</w:t>
      </w:r>
      <w:proofErr w:type="spellStart"/>
      <w:r w:rsidRPr="0009035C">
        <w:rPr>
          <w:color w:val="000000"/>
        </w:rPr>
        <w:t>пазлов</w:t>
      </w:r>
      <w:proofErr w:type="spellEnd"/>
      <w:r w:rsidRPr="0009035C">
        <w:rPr>
          <w:color w:val="000000"/>
        </w:rPr>
        <w:t>» используются карточки с отдельными пунктами готового плана – характеристики героя или отрывками из текста. Метод «</w:t>
      </w:r>
      <w:proofErr w:type="spellStart"/>
      <w:r w:rsidRPr="0009035C">
        <w:rPr>
          <w:color w:val="000000"/>
        </w:rPr>
        <w:t>Пазл</w:t>
      </w:r>
      <w:proofErr w:type="spellEnd"/>
      <w:r w:rsidRPr="0009035C">
        <w:rPr>
          <w:color w:val="000000"/>
        </w:rPr>
        <w:t>» универсален.</w:t>
      </w:r>
      <w:r w:rsidR="009A10BA" w:rsidRPr="0009035C">
        <w:rPr>
          <w:color w:val="000000"/>
        </w:rPr>
        <w:t xml:space="preserve"> </w:t>
      </w:r>
      <w:r w:rsidRPr="0009035C">
        <w:rPr>
          <w:color w:val="000000"/>
        </w:rPr>
        <w:t>Цель приема: понимание и усвоение новой темы, приобретение практических умений и навыков смыслового чтения; запоминание и длительное хранение в памяти учащихся необходимой учебной информации; обучение составлению алгоритма (плана) характеристики образа героя</w:t>
      </w:r>
      <w:r w:rsidRPr="0009035C">
        <w:rPr>
          <w:b/>
          <w:bCs/>
          <w:color w:val="000000"/>
        </w:rPr>
        <w:t>.</w:t>
      </w:r>
      <w:r w:rsidRPr="0009035C">
        <w:rPr>
          <w:color w:val="000000"/>
        </w:rPr>
        <w:t xml:space="preserve"> </w:t>
      </w:r>
    </w:p>
    <w:p w14:paraId="01A96264" w14:textId="558A3B29" w:rsidR="009A10BA" w:rsidRPr="0009035C" w:rsidRDefault="009A10BA" w:rsidP="0009035C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09035C">
        <w:rPr>
          <w:b/>
          <w:bCs/>
          <w:color w:val="000000"/>
        </w:rPr>
        <w:t>У</w:t>
      </w:r>
      <w:r w:rsidR="00170AE8" w:rsidRPr="0009035C">
        <w:rPr>
          <w:b/>
          <w:bCs/>
          <w:color w:val="000000"/>
        </w:rPr>
        <w:t xml:space="preserve">рок литературного чтения </w:t>
      </w:r>
      <w:r w:rsidRPr="0009035C">
        <w:rPr>
          <w:b/>
          <w:bCs/>
          <w:color w:val="000000"/>
        </w:rPr>
        <w:t xml:space="preserve">  </w:t>
      </w:r>
      <w:r w:rsidR="00170AE8" w:rsidRPr="0009035C">
        <w:rPr>
          <w:b/>
          <w:bCs/>
          <w:color w:val="000000"/>
        </w:rPr>
        <w:t>4 класс</w:t>
      </w:r>
      <w:r w:rsidRPr="0009035C">
        <w:rPr>
          <w:b/>
          <w:bCs/>
          <w:color w:val="000000"/>
        </w:rPr>
        <w:t>.</w:t>
      </w:r>
      <w:r w:rsidR="00170AE8" w:rsidRPr="0009035C">
        <w:rPr>
          <w:b/>
          <w:bCs/>
          <w:color w:val="000000"/>
        </w:rPr>
        <w:t xml:space="preserve"> </w:t>
      </w:r>
      <w:r w:rsidRPr="0009035C">
        <w:rPr>
          <w:b/>
          <w:bCs/>
          <w:color w:val="000000"/>
        </w:rPr>
        <w:t>Тема:</w:t>
      </w:r>
      <w:r w:rsidR="00170AE8" w:rsidRPr="0009035C">
        <w:rPr>
          <w:b/>
          <w:bCs/>
          <w:color w:val="000000"/>
        </w:rPr>
        <w:t xml:space="preserve"> А.П. Чехов «Мальчики»</w:t>
      </w:r>
    </w:p>
    <w:p w14:paraId="419DBC38" w14:textId="0BED9A18" w:rsidR="00170AE8" w:rsidRPr="0009035C" w:rsidRDefault="009A10BA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 xml:space="preserve">С </w:t>
      </w:r>
      <w:r w:rsidR="00170AE8" w:rsidRPr="0009035C">
        <w:rPr>
          <w:color w:val="000000"/>
        </w:rPr>
        <w:t xml:space="preserve">помощью карточек – </w:t>
      </w:r>
      <w:proofErr w:type="spellStart"/>
      <w:r w:rsidR="00170AE8" w:rsidRPr="0009035C">
        <w:rPr>
          <w:color w:val="000000"/>
        </w:rPr>
        <w:t>пазлов</w:t>
      </w:r>
      <w:proofErr w:type="spellEnd"/>
      <w:r w:rsidR="00170AE8" w:rsidRPr="0009035C">
        <w:rPr>
          <w:color w:val="000000"/>
        </w:rPr>
        <w:t xml:space="preserve">, опираясь на знание текста, дети должны составить характеристики главных героев Королёва и </w:t>
      </w:r>
      <w:proofErr w:type="spellStart"/>
      <w:r w:rsidR="00170AE8" w:rsidRPr="0009035C">
        <w:rPr>
          <w:color w:val="000000"/>
        </w:rPr>
        <w:t>Чечевицына</w:t>
      </w:r>
      <w:proofErr w:type="spellEnd"/>
      <w:r w:rsidR="00170AE8" w:rsidRPr="0009035C">
        <w:rPr>
          <w:color w:val="000000"/>
        </w:rPr>
        <w:t>. Затем, ребята подбирают отрывок в тексте, в каких поступках, мыслях, действиях, лучше всего раскрывается характер героев?</w:t>
      </w:r>
    </w:p>
    <w:p w14:paraId="165CD2A8" w14:textId="12C17484" w:rsidR="009A10BA" w:rsidRPr="0009035C" w:rsidRDefault="009A10BA" w:rsidP="0009035C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09035C">
        <w:rPr>
          <w:b/>
          <w:bCs/>
          <w:color w:val="000000"/>
        </w:rPr>
        <w:t xml:space="preserve">Урок русского </w:t>
      </w:r>
      <w:proofErr w:type="gramStart"/>
      <w:r w:rsidRPr="0009035C">
        <w:rPr>
          <w:b/>
          <w:bCs/>
          <w:color w:val="000000"/>
        </w:rPr>
        <w:t xml:space="preserve">языка </w:t>
      </w:r>
      <w:r w:rsidR="00170AE8" w:rsidRPr="0009035C">
        <w:rPr>
          <w:b/>
          <w:bCs/>
          <w:color w:val="000000"/>
        </w:rPr>
        <w:t> 2</w:t>
      </w:r>
      <w:proofErr w:type="gramEnd"/>
      <w:r w:rsidR="00170AE8" w:rsidRPr="0009035C">
        <w:rPr>
          <w:b/>
          <w:bCs/>
          <w:color w:val="000000"/>
        </w:rPr>
        <w:t xml:space="preserve"> </w:t>
      </w:r>
      <w:r w:rsidRPr="0009035C">
        <w:rPr>
          <w:b/>
          <w:bCs/>
          <w:color w:val="000000"/>
        </w:rPr>
        <w:t>класс. Тема</w:t>
      </w:r>
      <w:r w:rsidR="00170AE8" w:rsidRPr="0009035C">
        <w:rPr>
          <w:b/>
          <w:bCs/>
          <w:color w:val="000000"/>
        </w:rPr>
        <w:t xml:space="preserve"> «Типы текстов»</w:t>
      </w:r>
    </w:p>
    <w:p w14:paraId="3A2C9E92" w14:textId="5E88A6CE" w:rsidR="00170AE8" w:rsidRPr="0009035C" w:rsidRDefault="009A10BA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З</w:t>
      </w:r>
      <w:r w:rsidR="00170AE8" w:rsidRPr="0009035C">
        <w:rPr>
          <w:color w:val="000000"/>
        </w:rPr>
        <w:t>адание:</w:t>
      </w:r>
    </w:p>
    <w:p w14:paraId="5CCC17E3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1.Возьмите 1 конверт.</w:t>
      </w:r>
    </w:p>
    <w:p w14:paraId="1CBD38EF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 xml:space="preserve">2.Прочитайте части текста на </w:t>
      </w:r>
      <w:proofErr w:type="spellStart"/>
      <w:r w:rsidRPr="0009035C">
        <w:rPr>
          <w:color w:val="000000"/>
        </w:rPr>
        <w:t>пазлах</w:t>
      </w:r>
      <w:proofErr w:type="spellEnd"/>
      <w:r w:rsidRPr="0009035C">
        <w:rPr>
          <w:color w:val="000000"/>
        </w:rPr>
        <w:t>.</w:t>
      </w:r>
    </w:p>
    <w:p w14:paraId="223DD7A8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3. Составьте связанный текст.</w:t>
      </w:r>
    </w:p>
    <w:p w14:paraId="39870FAA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4.Возьмите 2 конверт. В нём вы найдёте название типов текстов.</w:t>
      </w:r>
    </w:p>
    <w:p w14:paraId="0D70B91D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5.Подумайте, Какой вопрос можно задать к каждому типу текста.</w:t>
      </w:r>
    </w:p>
    <w:p w14:paraId="387A4489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6.Постарайтесь определить, как называется данный тип текста.</w:t>
      </w:r>
    </w:p>
    <w:p w14:paraId="45A3FBAF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7.Где мы можем проверить правильность выполнения задания? (правило в учебнике)</w:t>
      </w:r>
    </w:p>
    <w:p w14:paraId="3EFB4017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 xml:space="preserve">На </w:t>
      </w:r>
      <w:proofErr w:type="spellStart"/>
      <w:r w:rsidRPr="0009035C">
        <w:rPr>
          <w:color w:val="000000"/>
        </w:rPr>
        <w:t>пазлах</w:t>
      </w:r>
      <w:proofErr w:type="spellEnd"/>
      <w:r w:rsidRPr="0009035C">
        <w:rPr>
          <w:color w:val="000000"/>
        </w:rPr>
        <w:t xml:space="preserve"> напечатан текст разных типов (названия типов текста не раздаём)</w:t>
      </w:r>
    </w:p>
    <w:p w14:paraId="47D69230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1.Вчера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</w:t>
      </w:r>
    </w:p>
    <w:p w14:paraId="0DB3217E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>2.</w:t>
      </w:r>
      <w:r w:rsidRPr="0009035C">
        <w:rPr>
          <w:b/>
          <w:bCs/>
          <w:color w:val="000000"/>
        </w:rPr>
        <w:t> </w:t>
      </w:r>
      <w:r w:rsidRPr="0009035C">
        <w:rPr>
          <w:color w:val="000000"/>
        </w:rPr>
        <w:t>Вчера я был в цирке и видел тигров. Какие они красивые и сильные! Шкура у них полосатая, яркая, глаза горят зелёным огнём, лапы упругие. А когда тигры рычат, видны белые клыки.</w:t>
      </w:r>
    </w:p>
    <w:p w14:paraId="2C18A163" w14:textId="77777777" w:rsidR="00170AE8" w:rsidRPr="0009035C" w:rsidRDefault="00170AE8" w:rsidP="0009035C">
      <w:pPr>
        <w:pStyle w:val="a3"/>
        <w:shd w:val="clear" w:color="auto" w:fill="FFFFFF"/>
        <w:jc w:val="both"/>
        <w:rPr>
          <w:color w:val="000000"/>
        </w:rPr>
      </w:pPr>
      <w:r w:rsidRPr="0009035C">
        <w:rPr>
          <w:color w:val="000000"/>
        </w:rPr>
        <w:t xml:space="preserve">3.Вчера я был в цирке и видел тигров. Почему такие сильные звери слушаются дрессировщика? Может, потому что человек их не боится? </w:t>
      </w:r>
      <w:proofErr w:type="gramStart"/>
      <w:r w:rsidRPr="0009035C">
        <w:rPr>
          <w:color w:val="000000"/>
        </w:rPr>
        <w:t>Или потому что</w:t>
      </w:r>
      <w:proofErr w:type="gramEnd"/>
      <w:r w:rsidRPr="0009035C">
        <w:rPr>
          <w:color w:val="000000"/>
        </w:rPr>
        <w:t xml:space="preserve"> дрессировщик заботится о них? А как вы думаете?</w:t>
      </w:r>
    </w:p>
    <w:p w14:paraId="48DE30E9" w14:textId="77777777" w:rsidR="007B32D4" w:rsidRDefault="007B32D4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04D638D" w14:textId="77777777" w:rsidR="007B32D4" w:rsidRDefault="007B32D4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6DA926" w14:textId="0F07261A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Диагностика читательской грамотности в 3 классе</w:t>
      </w:r>
    </w:p>
    <w:p w14:paraId="4AFEE3E8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чужим домам.</w:t>
      </w:r>
    </w:p>
    <w:p w14:paraId="2F7A119A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 Бианки.</w:t>
      </w:r>
    </w:p>
    <w:p w14:paraId="7901FE02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не сумел или поленился сам себе дом выстроить, устроился в чужом дому.</w:t>
      </w:r>
    </w:p>
    <w:p w14:paraId="5C7A945A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Кукушки подкинули свои яйца в гнезда трясогузок, зарянок, славок и других маленьких домовитых птичек.</w:t>
      </w:r>
    </w:p>
    <w:p w14:paraId="659A23D3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Лесной кулик-черныш отыскал старое воронье гнездо и выводит в нём своих птенцов.</w:t>
      </w:r>
    </w:p>
    <w:p w14:paraId="655D3B67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Пескарям очень понравились покинутые хозяевами рачьи норки в песчаном берегу под водой. Рыбки выметали в них свою икру.</w:t>
      </w:r>
    </w:p>
    <w:p w14:paraId="44BCD1E2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один воробей устроился очень хитро. Выстроил он себе гнездо под крышей, - мальчишки разорили его. Выстроил в дупле, - ласка все яйца повытаскивала. Тогда воробей пристроился в громадном гнезде орла. Между толстыми сучьями этого гнезда свободно поместился его маленький домик. Теперь воробей живет спокойно, никого не боится. Огромный орел и внимания не обращает на такую мелкую птаху. Зато уж ни ласка, ни кошка, ни ястреб, ни даже мальчишки не разорят воробьиного гнезда: орла-то каждый боится.</w:t>
      </w:r>
    </w:p>
    <w:p w14:paraId="3759694D" w14:textId="644D622A" w:rsidR="00330B9D" w:rsidRPr="0009035C" w:rsidRDefault="007B32D4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="00330B9D"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 ПЕРВОЕ: НАЙТИ и ИЗВЛЕЧЬ (информацию из текста)</w:t>
      </w:r>
    </w:p>
    <w:p w14:paraId="7C298A3B" w14:textId="77777777" w:rsidR="00330B9D" w:rsidRPr="0009035C" w:rsidRDefault="00330B9D" w:rsidP="000903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себе устроили гнёзда эти животные? Запиши ответы.</w:t>
      </w:r>
    </w:p>
    <w:p w14:paraId="60A902C7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Кукушки ______________________________________________</w:t>
      </w:r>
    </w:p>
    <w:p w14:paraId="4EDC642F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Кулик-черныш _________________________________________</w:t>
      </w:r>
    </w:p>
    <w:p w14:paraId="77FC3B62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Пескари _______________________________________________</w:t>
      </w:r>
    </w:p>
    <w:p w14:paraId="227F166A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Воробьи _______________________________________________</w:t>
      </w:r>
    </w:p>
    <w:p w14:paraId="008BA512" w14:textId="77777777" w:rsidR="00330B9D" w:rsidRPr="0009035C" w:rsidRDefault="00330B9D" w:rsidP="0009035C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4C7A6F1" wp14:editId="2A5C59B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FEFD3"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ZL6A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3VIKBwPP6GYb&#10;MZcWi6TP6EPF1578I6UOg39A9T0Ih7cduFbfBM8q83t+fgoR4dhpaJjoPEEUzzCSExhNbMZP2HBB&#10;4IJZvb2hIdVgXcQ+D+lwHpLeR6E4+LpcXpU8SsWpo50qQHV67CnEDxoHkYxaErPL4LB7CHG6erqS&#10;ajm8t33Pcah69yzAmCmSySe+kxQbbA7MnXDaJd59Njqkn1KMvEe1DD+2QFqK/qPj/t/Pl8u0eNlZ&#10;vnm3YIcuM5vLDDjFULWMUkzmbZyWdevJtl2WeeKYhmRs7ifpObE6kuVdyYoc9zot46Wfb/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VcNkv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33E9DC1B" wp14:editId="2DADB48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0020" id="AutoShape 3" o:spid="_x0000_s1026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b7vU7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делал гнёзда воробей и почему его попытки были неудачными?</w:t>
      </w:r>
    </w:p>
    <w:p w14:paraId="7537413F" w14:textId="6457AC55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BF27148" wp14:editId="1EF0CEB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8898" id="AutoShape 4" o:spid="_x0000_s1026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H6A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3UIKBwPP6GYb&#10;MZcWy6TP6EPF1578I6UOg39A9T0Ih7cduFbfBM8q83t+fgoR4dhpaJjoPEEUzzCSExhNbMZP2HBB&#10;4IJZvb2hIdVgXcQ+D+lwHpLeR6E4+LpcXpU8SsWpo50qQHV67CnEDxoHkYxaErPL4LB7CHG6erqS&#10;ajm8t33Pcah69yzAmCmSySe+kxQbbA7MnXDaJd59Njqkn1KMvEe1DD+2QFqK/qPj/t/Pl8u0eNlZ&#10;vnm3YIcuM5vLDDjFULWMUkzmbZyWdevJtl2WeeKYhmRs7ifpObE6kuVdyYoc9zot46Wfb/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skR4f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173824F8" wp14:editId="5FEEFEA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56BF" id="AutoShape 5" o:spid="_x0000_s1026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Z9ZTV6QEAAMUDAAAOAAAAAAAAAAAAAAAAAC4CAABkcnMvZTJvRG9jLnhtbFBLAQIt&#10;ABQABgAIAAAAIQBMoOks2AAAAAMBAAAPAAAAAAAAAAAAAAAAAEMEAABkcnMvZG93bnJldi54bWxQ&#10;SwUGAAAAAAQABADzAAAASA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6EAD4914" wp14:editId="08D9656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EC4E" id="AutoShape 6" o:spid="_x0000_s1026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7xuHX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1712D6F0" wp14:editId="48CC7E7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A7B3" id="AutoShape 7" o:spid="_x0000_s1026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9s/4HoAQAAxA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3CF1295" w14:textId="5875C9E7" w:rsidR="00330B9D" w:rsidRPr="0009035C" w:rsidRDefault="007B32D4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</w:t>
      </w:r>
      <w:r w:rsidR="00330B9D"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 ВТОРОЕ: ИНТЕГРИРОВАТЬ И ИНТЕРПРЕТИРОВАТЬ</w:t>
      </w:r>
    </w:p>
    <w:p w14:paraId="1A08D258" w14:textId="77777777" w:rsidR="00330B9D" w:rsidRPr="0009035C" w:rsidRDefault="00330B9D" w:rsidP="0009035C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Напиши, в чём сходство героев рассказа В. Бианки?</w:t>
      </w:r>
    </w:p>
    <w:p w14:paraId="5F7A493E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7158B01A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3B9F6A0E" w14:textId="1952CE72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3C8995B4" w14:textId="49AFE7D0" w:rsidR="00330B9D" w:rsidRPr="0009035C" w:rsidRDefault="00330B9D" w:rsidP="0009035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Каким показан воробей в </w:t>
      </w:r>
      <w:proofErr w:type="gramStart"/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рассказе?.</w:t>
      </w:r>
      <w:proofErr w:type="gramEnd"/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Заполни схему.</w:t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681C8DCB" wp14:editId="2A789A8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EE17" id="AutoShape 8" o:spid="_x0000_s1026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gWom+cBAADEAwAADgAAAAAAAAAAAAAAAAAuAgAAZHJzL2Uyb0RvYy54bWxQSwECLQAU&#10;AAYACAAAACEATKDpLNgAAAADAQAADwAAAAAAAAAAAAAAAABBBAAAZHJzL2Rvd25yZXYueG1sUEsF&#10;BgAAAAAEAAQA8wAAAEY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0" wp14:anchorId="6FCD41EC" wp14:editId="3066F7D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A6E9" id="AutoShape 9" o:spid="_x0000_s1026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dPkzDoAQAAxA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0EB53318" w14:textId="77777777" w:rsidR="007B32D4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ВОРОБЕЙ</w:t>
      </w:r>
    </w:p>
    <w:p w14:paraId="705CE173" w14:textId="26F48C40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0" wp14:anchorId="793FC04F" wp14:editId="45DC780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F21D1" id="AutoShape 10" o:spid="_x0000_s1026" style="position:absolute;margin-left:0;margin-top:0;width:24pt;height:24pt;z-index:251667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K6LS7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0" wp14:anchorId="255F9DE8" wp14:editId="60399EA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1D78" id="AutoShape 11" o:spid="_x0000_s1026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UkLY7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1D88508D" wp14:editId="1186E99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CE04" id="AutoShape 12" o:spid="_x0000_s1026" style="position:absolute;margin-left:0;margin-top:0;width:24pt;height:24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EasH/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0" wp14:anchorId="7FBB504A" wp14:editId="5004274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0B02" id="AutoShape 13" o:spid="_x0000_s1026" style="position:absolute;margin-left:0;margin-top:0;width:24pt;height:24pt;z-index:251670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KHl0V6QEAAMUDAAAOAAAAAAAAAAAAAAAAAC4CAABkcnMvZTJvRG9jLnhtbFBLAQIt&#10;ABQABgAIAAAAIQBMoOks2AAAAAMBAAAPAAAAAAAAAAAAAAAAAEMEAABkcnMvZG93bnJldi54bWxQ&#10;SwUGAAAAAAQABADzAAAASA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0" wp14:anchorId="4A64E86D" wp14:editId="3E0D5E9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0A85" id="AutoShape 14" o:spid="_x0000_s1026" style="position:absolute;margin-left:0;margin-top:0;width:24pt;height:24pt;z-index:251671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T7Fo3oAQAAxQMAAA4AAAAAAAAAAAAAAAAALgIAAGRycy9lMm9Eb2MueG1sUEsBAi0A&#10;FAAGAAgAAAAhAEyg6SzYAAAAAwEAAA8AAAAAAAAAAAAAAAAAQgQAAGRycy9kb3ducmV2LnhtbFBL&#10;BQYAAAAABAAEAPMAAABH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 ТРЕТЬЕ: ОСМЫСЛИТЬ И ОЦЕНИТЬ</w:t>
      </w:r>
    </w:p>
    <w:p w14:paraId="3641F78F" w14:textId="06B13287" w:rsidR="00330B9D" w:rsidRPr="0009035C" w:rsidRDefault="00330B9D" w:rsidP="007B32D4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боится. </w:t>
      </w: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Обоснуй свой ответ.</w:t>
      </w:r>
    </w:p>
    <w:p w14:paraId="1BC2E951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C323CA7" w14:textId="0B5560DE" w:rsidR="00330B9D" w:rsidRPr="0009035C" w:rsidRDefault="00330B9D" w:rsidP="0009035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Выбери подходящие названия к каждой части текста и запиши их нужной последовательности. Если данные предложения тебе не нравятся, запиши свои.</w:t>
      </w:r>
    </w:p>
    <w:p w14:paraId="1E4D949B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Спокойная жизнь.</w:t>
      </w:r>
    </w:p>
    <w:p w14:paraId="214AD228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Гнездо кулика-черныша.</w:t>
      </w:r>
    </w:p>
    <w:p w14:paraId="4E6D05D2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чужом дому.</w:t>
      </w:r>
    </w:p>
    <w:p w14:paraId="47853975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Неудачные гнёзда.</w:t>
      </w:r>
    </w:p>
    <w:p w14:paraId="2864309C" w14:textId="4B5140DA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рачьей норе.</w:t>
      </w:r>
    </w:p>
    <w:p w14:paraId="26A9977B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оценивания</w:t>
      </w:r>
    </w:p>
    <w:p w14:paraId="5325161C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Задание1</w:t>
      </w:r>
    </w:p>
    <w:p w14:paraId="50CE1480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 </w:t>
      </w:r>
      <w:proofErr w:type="spellStart"/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выполненоверно</w:t>
      </w:r>
      <w:proofErr w:type="spellEnd"/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1балл</w:t>
      </w:r>
    </w:p>
    <w:p w14:paraId="3ABD88EC" w14:textId="19725230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выполнено неверно – 0 баллов</w:t>
      </w:r>
    </w:p>
    <w:p w14:paraId="143AA20D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2</w:t>
      </w:r>
    </w:p>
    <w:p w14:paraId="286777CF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Выбраны 3 пункта – 2 балла</w:t>
      </w:r>
    </w:p>
    <w:p w14:paraId="246C04B0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 1 или 2 пункта – 1 балл</w:t>
      </w:r>
    </w:p>
    <w:p w14:paraId="19007DE4" w14:textId="773A39E6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не выполнено – 0 баллов</w:t>
      </w:r>
    </w:p>
    <w:p w14:paraId="42EA4402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3</w:t>
      </w:r>
    </w:p>
    <w:p w14:paraId="1B82EBEE" w14:textId="238B0681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выполнено верно – 3 балла (1 балл, за каждый правильно указанный день недели)</w:t>
      </w:r>
    </w:p>
    <w:p w14:paraId="08A1C735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4</w:t>
      </w:r>
    </w:p>
    <w:p w14:paraId="4163E324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выполнено верно – 1 балл</w:t>
      </w:r>
    </w:p>
    <w:p w14:paraId="1A985812" w14:textId="42115943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выполнено неверно – 0 баллов</w:t>
      </w:r>
    </w:p>
    <w:p w14:paraId="61776030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5</w:t>
      </w:r>
    </w:p>
    <w:p w14:paraId="3BB1ED60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выполнено верно – 1 балл</w:t>
      </w:r>
    </w:p>
    <w:p w14:paraId="0BE64790" w14:textId="6C7F57AB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выполнено неверно – 0 баллов</w:t>
      </w:r>
    </w:p>
    <w:p w14:paraId="1C5411AB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6</w:t>
      </w:r>
    </w:p>
    <w:p w14:paraId="603682FE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аргументированный ответ – 2балла</w:t>
      </w:r>
    </w:p>
    <w:p w14:paraId="5584B681" w14:textId="14439645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аргументов – 0 баллов</w:t>
      </w:r>
    </w:p>
    <w:p w14:paraId="264BC66B" w14:textId="4E018C21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10 баллов</w:t>
      </w:r>
    </w:p>
    <w:p w14:paraId="77B6EC20" w14:textId="2C69B95D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10-9 баллов – высокий уровень</w:t>
      </w:r>
    </w:p>
    <w:p w14:paraId="34A0762E" w14:textId="6EF8E36C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8-7 баллов – средний уровень</w:t>
      </w:r>
    </w:p>
    <w:p w14:paraId="2F5264CA" w14:textId="5D39A0BE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6-5 баллов – ниже среднего</w:t>
      </w:r>
    </w:p>
    <w:p w14:paraId="06F15E9F" w14:textId="77777777" w:rsidR="00330B9D" w:rsidRPr="0009035C" w:rsidRDefault="00330B9D" w:rsidP="00090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5 баллов - низкий</w:t>
      </w:r>
    </w:p>
    <w:p w14:paraId="54D165F4" w14:textId="77777777" w:rsidR="00572EE2" w:rsidRPr="0009035C" w:rsidRDefault="00572EE2" w:rsidP="000903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5C">
        <w:rPr>
          <w:rFonts w:ascii="Times New Roman" w:hAnsi="Times New Roman" w:cs="Times New Roman"/>
          <w:b/>
          <w:bCs/>
          <w:sz w:val="24"/>
          <w:szCs w:val="24"/>
        </w:rPr>
        <w:t>Литературное чтение. 1 класс.</w:t>
      </w:r>
    </w:p>
    <w:p w14:paraId="5C97318D" w14:textId="3B6B7587" w:rsidR="00572EE2" w:rsidRPr="0009035C" w:rsidRDefault="00572EE2" w:rsidP="000903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2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09035C">
        <w:rPr>
          <w:rFonts w:ascii="Times New Roman" w:hAnsi="Times New Roman" w:cs="Times New Roman"/>
          <w:b/>
          <w:bCs/>
          <w:sz w:val="24"/>
          <w:szCs w:val="24"/>
        </w:rPr>
        <w:t xml:space="preserve">Умение ориентироваться в источнике информации </w:t>
      </w:r>
    </w:p>
    <w:p w14:paraId="673A97F1" w14:textId="4DE3D503" w:rsidR="00572EE2" w:rsidRPr="007B32D4" w:rsidRDefault="00572EE2" w:rsidP="007B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4">
        <w:rPr>
          <w:rFonts w:ascii="Times New Roman" w:hAnsi="Times New Roman" w:cs="Times New Roman"/>
          <w:sz w:val="24"/>
          <w:szCs w:val="24"/>
        </w:rPr>
        <w:t>Послушай, (прочитай) отрывок из книги В. Сутеева «Мешок яблок» и дополни иллюстрацию.</w:t>
      </w:r>
    </w:p>
    <w:p w14:paraId="66F6703C" w14:textId="35444503" w:rsidR="00572EE2" w:rsidRPr="0009035C" w:rsidRDefault="00572EE2" w:rsidP="007B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C">
        <w:rPr>
          <w:rFonts w:ascii="Times New Roman" w:hAnsi="Times New Roman" w:cs="Times New Roman"/>
          <w:sz w:val="24"/>
          <w:szCs w:val="24"/>
        </w:rPr>
        <w:lastRenderedPageBreak/>
        <w:t xml:space="preserve">Как ты думаешь, где сидел волк? Посади его на это место. </w:t>
      </w:r>
    </w:p>
    <w:p w14:paraId="4BB7578D" w14:textId="77777777" w:rsidR="007B32D4" w:rsidRDefault="00572EE2" w:rsidP="0009035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2D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E90408C" w14:textId="24889390" w:rsidR="00572EE2" w:rsidRPr="0009035C" w:rsidRDefault="007B32D4" w:rsidP="0009035C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EE2" w:rsidRPr="00090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EE2" w:rsidRPr="0009035C">
        <w:rPr>
          <w:rFonts w:ascii="Times New Roman" w:hAnsi="Times New Roman" w:cs="Times New Roman"/>
          <w:sz w:val="24"/>
          <w:szCs w:val="24"/>
        </w:rPr>
        <w:t xml:space="preserve"> </w:t>
      </w:r>
      <w:r w:rsidR="00572EE2" w:rsidRPr="0009035C">
        <w:rPr>
          <w:rFonts w:ascii="Times New Roman" w:hAnsi="Times New Roman" w:cs="Times New Roman"/>
          <w:b/>
          <w:bCs/>
          <w:sz w:val="24"/>
          <w:szCs w:val="24"/>
        </w:rPr>
        <w:t xml:space="preserve">Умение извлекать информацию </w:t>
      </w:r>
    </w:p>
    <w:p w14:paraId="4348B897" w14:textId="77777777" w:rsidR="00572EE2" w:rsidRPr="0009035C" w:rsidRDefault="00572EE2" w:rsidP="00090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C">
        <w:rPr>
          <w:rFonts w:ascii="Times New Roman" w:hAnsi="Times New Roman" w:cs="Times New Roman"/>
          <w:sz w:val="24"/>
          <w:szCs w:val="24"/>
        </w:rPr>
        <w:t xml:space="preserve">Прочитай заметку из «Лесной газеты» Виталия Бианки. Найди на рисунках бабочек, которых описывает автор. </w:t>
      </w:r>
    </w:p>
    <w:p w14:paraId="045A25B0" w14:textId="69538F80" w:rsidR="00572EE2" w:rsidRPr="0009035C" w:rsidRDefault="00572EE2" w:rsidP="0009035C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5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B32D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9035C">
        <w:rPr>
          <w:rFonts w:ascii="Times New Roman" w:hAnsi="Times New Roman" w:cs="Times New Roman"/>
          <w:b/>
          <w:bCs/>
          <w:sz w:val="24"/>
          <w:szCs w:val="24"/>
        </w:rPr>
        <w:t xml:space="preserve">Умение работать с недостающей информацией </w:t>
      </w:r>
    </w:p>
    <w:p w14:paraId="31CC229D" w14:textId="77777777" w:rsidR="00572EE2" w:rsidRPr="007B32D4" w:rsidRDefault="00572EE2" w:rsidP="007B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4">
        <w:rPr>
          <w:rFonts w:ascii="Times New Roman" w:hAnsi="Times New Roman" w:cs="Times New Roman"/>
          <w:sz w:val="24"/>
          <w:szCs w:val="24"/>
        </w:rPr>
        <w:t>Прочитай текст. Определи, какие пауки по размеру — большие или маленькие.</w:t>
      </w:r>
    </w:p>
    <w:p w14:paraId="5CFAA9D1" w14:textId="1751A24D" w:rsidR="00572EE2" w:rsidRPr="007B32D4" w:rsidRDefault="00572EE2" w:rsidP="007B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4">
        <w:rPr>
          <w:rFonts w:ascii="Times New Roman" w:hAnsi="Times New Roman" w:cs="Times New Roman"/>
          <w:sz w:val="24"/>
          <w:szCs w:val="24"/>
        </w:rPr>
        <w:t xml:space="preserve"> 1. Прочитай текст, и ты узнаешь, какого цвета животик у зелёной пересмешки. Отметь фотографию с этой птичкой. </w:t>
      </w:r>
    </w:p>
    <w:p w14:paraId="0BE539C5" w14:textId="77777777" w:rsidR="00572EE2" w:rsidRPr="007B32D4" w:rsidRDefault="00572EE2" w:rsidP="007B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4">
        <w:rPr>
          <w:rFonts w:ascii="Times New Roman" w:hAnsi="Times New Roman" w:cs="Times New Roman"/>
          <w:sz w:val="24"/>
          <w:szCs w:val="24"/>
        </w:rPr>
        <w:t xml:space="preserve"> 2 Представь, что ты делаешь книжку – малышку для дошкольников. В ней надо заменить картинками некоторые слова. Прочитай строчку из сказки и обрати внимание на выделенные слова, которые надо будет заменить картинками. Отметь слова, к которым ты можешь подобрать картинку. </w:t>
      </w:r>
    </w:p>
    <w:p w14:paraId="77BB3A25" w14:textId="73E5EFD6" w:rsidR="00572EE2" w:rsidRPr="007B32D4" w:rsidRDefault="00572EE2" w:rsidP="007B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4">
        <w:rPr>
          <w:rFonts w:ascii="Times New Roman" w:hAnsi="Times New Roman" w:cs="Times New Roman"/>
          <w:sz w:val="24"/>
          <w:szCs w:val="24"/>
        </w:rPr>
        <w:t xml:space="preserve"> 3. На вопрос «Какая бабочка?» мы можем ответить по-разному: можем сказать, какого она цвета, размера, какой у нее характер.</w:t>
      </w:r>
    </w:p>
    <w:sectPr w:rsidR="00572EE2" w:rsidRPr="007B32D4" w:rsidSect="000903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5C6D"/>
    <w:multiLevelType w:val="multilevel"/>
    <w:tmpl w:val="1B3AFF94"/>
    <w:lvl w:ilvl="0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</w:lvl>
    <w:lvl w:ilvl="1" w:tentative="1">
      <w:start w:val="1"/>
      <w:numFmt w:val="decimal"/>
      <w:lvlText w:val="%2."/>
      <w:lvlJc w:val="left"/>
      <w:pPr>
        <w:tabs>
          <w:tab w:val="num" w:pos="3142"/>
        </w:tabs>
        <w:ind w:left="3142" w:hanging="360"/>
      </w:pPr>
    </w:lvl>
    <w:lvl w:ilvl="2" w:tentative="1">
      <w:start w:val="1"/>
      <w:numFmt w:val="decimal"/>
      <w:lvlText w:val="%3."/>
      <w:lvlJc w:val="left"/>
      <w:pPr>
        <w:tabs>
          <w:tab w:val="num" w:pos="3862"/>
        </w:tabs>
        <w:ind w:left="3862" w:hanging="360"/>
      </w:pPr>
    </w:lvl>
    <w:lvl w:ilvl="3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entative="1">
      <w:start w:val="1"/>
      <w:numFmt w:val="decimal"/>
      <w:lvlText w:val="%5."/>
      <w:lvlJc w:val="left"/>
      <w:pPr>
        <w:tabs>
          <w:tab w:val="num" w:pos="5302"/>
        </w:tabs>
        <w:ind w:left="5302" w:hanging="360"/>
      </w:pPr>
    </w:lvl>
    <w:lvl w:ilvl="5" w:tentative="1">
      <w:start w:val="1"/>
      <w:numFmt w:val="decimal"/>
      <w:lvlText w:val="%6."/>
      <w:lvlJc w:val="left"/>
      <w:pPr>
        <w:tabs>
          <w:tab w:val="num" w:pos="6022"/>
        </w:tabs>
        <w:ind w:left="6022" w:hanging="360"/>
      </w:pPr>
    </w:lvl>
    <w:lvl w:ilvl="6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entative="1">
      <w:start w:val="1"/>
      <w:numFmt w:val="decimal"/>
      <w:lvlText w:val="%8."/>
      <w:lvlJc w:val="left"/>
      <w:pPr>
        <w:tabs>
          <w:tab w:val="num" w:pos="7462"/>
        </w:tabs>
        <w:ind w:left="7462" w:hanging="360"/>
      </w:pPr>
    </w:lvl>
    <w:lvl w:ilvl="8" w:tentative="1">
      <w:start w:val="1"/>
      <w:numFmt w:val="decimal"/>
      <w:lvlText w:val="%9."/>
      <w:lvlJc w:val="left"/>
      <w:pPr>
        <w:tabs>
          <w:tab w:val="num" w:pos="8182"/>
        </w:tabs>
        <w:ind w:left="8182" w:hanging="360"/>
      </w:pPr>
    </w:lvl>
  </w:abstractNum>
  <w:abstractNum w:abstractNumId="1" w15:restartNumberingAfterBreak="0">
    <w:nsid w:val="386F3044"/>
    <w:multiLevelType w:val="hybridMultilevel"/>
    <w:tmpl w:val="2374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494"/>
    <w:multiLevelType w:val="multilevel"/>
    <w:tmpl w:val="9D22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25CD8"/>
    <w:multiLevelType w:val="multilevel"/>
    <w:tmpl w:val="1118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61CFF"/>
    <w:multiLevelType w:val="multilevel"/>
    <w:tmpl w:val="571EA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5866C25"/>
    <w:multiLevelType w:val="multilevel"/>
    <w:tmpl w:val="2166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D66E8"/>
    <w:multiLevelType w:val="multilevel"/>
    <w:tmpl w:val="20EE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B"/>
    <w:rsid w:val="0009035C"/>
    <w:rsid w:val="00170AE8"/>
    <w:rsid w:val="00330B9D"/>
    <w:rsid w:val="0047610B"/>
    <w:rsid w:val="00572EE2"/>
    <w:rsid w:val="007B32D4"/>
    <w:rsid w:val="00836B90"/>
    <w:rsid w:val="009A10BA"/>
    <w:rsid w:val="00C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8165"/>
  <w15:chartTrackingRefBased/>
  <w15:docId w15:val="{A400B1CB-C21E-4393-BFE0-13580C0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35C"/>
  </w:style>
  <w:style w:type="paragraph" w:styleId="1">
    <w:name w:val="heading 1"/>
    <w:basedOn w:val="a"/>
    <w:next w:val="a"/>
    <w:link w:val="10"/>
    <w:uiPriority w:val="9"/>
    <w:qFormat/>
    <w:rsid w:val="0009035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5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5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5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5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5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5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E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35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9035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9035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9035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035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9035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9035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9035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9035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9035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903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Заголовок Знак"/>
    <w:basedOn w:val="a0"/>
    <w:link w:val="a6"/>
    <w:uiPriority w:val="10"/>
    <w:rsid w:val="0009035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09035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9035C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09035C"/>
    <w:rPr>
      <w:b/>
      <w:bCs/>
    </w:rPr>
  </w:style>
  <w:style w:type="character" w:styleId="ab">
    <w:name w:val="Emphasis"/>
    <w:basedOn w:val="a0"/>
    <w:uiPriority w:val="20"/>
    <w:qFormat/>
    <w:rsid w:val="0009035C"/>
    <w:rPr>
      <w:i/>
      <w:iCs/>
      <w:color w:val="000000" w:themeColor="text1"/>
    </w:rPr>
  </w:style>
  <w:style w:type="paragraph" w:styleId="ac">
    <w:name w:val="No Spacing"/>
    <w:uiPriority w:val="1"/>
    <w:qFormat/>
    <w:rsid w:val="0009035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035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9035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035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035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09035C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9035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09035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09035C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09035C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0903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2023-03-14T05:28:00Z</dcterms:created>
  <dcterms:modified xsi:type="dcterms:W3CDTF">2023-03-15T09:59:00Z</dcterms:modified>
</cp:coreProperties>
</file>